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DF" w:rsidRDefault="002635DF" w:rsidP="002635DF">
      <w:pPr>
        <w:pStyle w:val="1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2635DF" w:rsidRDefault="002635DF" w:rsidP="002635DF">
      <w:pPr>
        <w:pStyle w:val="1"/>
        <w:jc w:val="center"/>
        <w:rPr>
          <w:sz w:val="24"/>
        </w:rPr>
      </w:pPr>
      <w:r>
        <w:rPr>
          <w:sz w:val="24"/>
        </w:rPr>
        <w:t>ГОРОДА НОВОСИБИРСКА</w:t>
      </w:r>
    </w:p>
    <w:p w:rsidR="002635DF" w:rsidRDefault="002635DF" w:rsidP="002635DF">
      <w:pPr>
        <w:pStyle w:val="1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«СРЕДНЯЯ ОБЩЕОБРАЗОВАТЕЛЬНАЯ ШКОЛА № 151»</w:t>
      </w:r>
    </w:p>
    <w:p w:rsidR="002635DF" w:rsidRDefault="002635DF" w:rsidP="002635DF">
      <w:pPr>
        <w:jc w:val="center"/>
        <w:rPr>
          <w:sz w:val="20"/>
        </w:rPr>
      </w:pPr>
      <w:r>
        <w:rPr>
          <w:sz w:val="20"/>
        </w:rPr>
        <w:t xml:space="preserve">630129, г. Новосибирск, Калининский район, ул. Курчатова, 13/1, тел./факс (383)274-18-25 </w:t>
      </w:r>
    </w:p>
    <w:p w:rsidR="002635DF" w:rsidRDefault="002635DF" w:rsidP="002635DF">
      <w:pPr>
        <w:pStyle w:val="a3"/>
        <w:jc w:val="center"/>
        <w:rPr>
          <w:bCs/>
        </w:rPr>
      </w:pPr>
    </w:p>
    <w:p w:rsidR="002635DF" w:rsidRDefault="002635DF" w:rsidP="002635DF">
      <w:pPr>
        <w:pStyle w:val="a3"/>
        <w:jc w:val="center"/>
        <w:rPr>
          <w:bCs/>
        </w:rPr>
      </w:pPr>
    </w:p>
    <w:p w:rsidR="002635DF" w:rsidRDefault="002635DF" w:rsidP="002635DF">
      <w:pPr>
        <w:pStyle w:val="a3"/>
        <w:jc w:val="center"/>
        <w:rPr>
          <w:bCs/>
        </w:rPr>
      </w:pPr>
      <w:r>
        <w:rPr>
          <w:bCs/>
        </w:rPr>
        <w:t>ПРИКАЗ</w:t>
      </w:r>
    </w:p>
    <w:p w:rsidR="002635DF" w:rsidRDefault="002635DF" w:rsidP="002635DF">
      <w:pPr>
        <w:pStyle w:val="a3"/>
        <w:jc w:val="center"/>
        <w:rPr>
          <w:bCs/>
        </w:rPr>
      </w:pPr>
    </w:p>
    <w:p w:rsidR="002635DF" w:rsidRDefault="002635DF" w:rsidP="002635DF">
      <w:pPr>
        <w:pStyle w:val="a3"/>
        <w:rPr>
          <w:bCs/>
        </w:rPr>
      </w:pPr>
    </w:p>
    <w:p w:rsidR="002635DF" w:rsidRPr="00DA2FED" w:rsidRDefault="002635DF" w:rsidP="002635DF">
      <w:pPr>
        <w:pStyle w:val="a3"/>
        <w:rPr>
          <w:bCs/>
        </w:rPr>
      </w:pPr>
      <w:r w:rsidRPr="009C64DD">
        <w:rPr>
          <w:bCs/>
        </w:rPr>
        <w:t>от   2</w:t>
      </w:r>
      <w:r w:rsidR="00E56AFC">
        <w:rPr>
          <w:bCs/>
        </w:rPr>
        <w:t>8</w:t>
      </w:r>
      <w:r w:rsidRPr="009C64DD">
        <w:rPr>
          <w:bCs/>
        </w:rPr>
        <w:t>.0</w:t>
      </w:r>
      <w:r w:rsidR="00E56AFC">
        <w:rPr>
          <w:bCs/>
        </w:rPr>
        <w:t>3</w:t>
      </w:r>
      <w:r w:rsidRPr="009C64DD">
        <w:rPr>
          <w:bCs/>
        </w:rPr>
        <w:t>.202</w:t>
      </w:r>
      <w:r w:rsidR="00E56AFC">
        <w:rPr>
          <w:bCs/>
        </w:rPr>
        <w:t>2</w:t>
      </w:r>
      <w:r w:rsidRPr="009C64DD">
        <w:rPr>
          <w:bCs/>
        </w:rPr>
        <w:t xml:space="preserve">                                                                                                                     № </w:t>
      </w:r>
      <w:r w:rsidR="00E56AFC">
        <w:rPr>
          <w:bCs/>
        </w:rPr>
        <w:t>22</w:t>
      </w:r>
      <w:r w:rsidRPr="009C64DD">
        <w:rPr>
          <w:bCs/>
        </w:rPr>
        <w:t>/1-од</w:t>
      </w:r>
    </w:p>
    <w:p w:rsidR="002635DF" w:rsidRPr="002635DF" w:rsidRDefault="002635DF" w:rsidP="002635D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  <w:r w:rsidRPr="002635DF">
        <w:rPr>
          <w:bCs/>
        </w:rPr>
        <w:t>Об отмене закрепления учебных кабинетов за классами</w:t>
      </w:r>
    </w:p>
    <w:p w:rsidR="002635DF" w:rsidRDefault="002635DF" w:rsidP="002635DF">
      <w:pPr>
        <w:pStyle w:val="a5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2635DF" w:rsidRPr="002635DF" w:rsidRDefault="002635DF" w:rsidP="002635DF">
      <w:pPr>
        <w:pStyle w:val="a5"/>
        <w:spacing w:before="0" w:beforeAutospacing="0" w:after="150" w:afterAutospacing="0"/>
        <w:ind w:firstLine="567"/>
        <w:jc w:val="both"/>
      </w:pPr>
      <w:r w:rsidRPr="002635DF">
        <w:t>В соответствии с </w:t>
      </w:r>
      <w:hyperlink r:id="rId4" w:anchor="/document/99/565231806/" w:history="1">
        <w:r w:rsidRPr="002635DF">
          <w:t>СП 3.1/2.4.3598-20</w:t>
        </w:r>
      </w:hyperlink>
      <w:r w:rsidRPr="002635DF"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 </w:t>
      </w:r>
      <w:hyperlink r:id="rId5" w:anchor="/document/97/495355/" w:tgtFrame="_self" w:history="1">
        <w:r w:rsidRPr="002635DF">
          <w:t>постановлением главного санитарного врача от 21.03.2022 № 9</w:t>
        </w:r>
      </w:hyperlink>
      <w:r w:rsidRPr="002635DF">
        <w:t> «О внесении изменении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16»</w:t>
      </w:r>
    </w:p>
    <w:p w:rsidR="002635DF" w:rsidRPr="002635DF" w:rsidRDefault="002635DF" w:rsidP="002635DF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21"/>
          <w:szCs w:val="21"/>
        </w:rPr>
      </w:pPr>
      <w:r w:rsidRPr="002635DF">
        <w:rPr>
          <w:rFonts w:ascii="Arial" w:hAnsi="Arial" w:cs="Arial"/>
          <w:color w:val="222222"/>
          <w:sz w:val="21"/>
          <w:szCs w:val="21"/>
        </w:rPr>
        <w:br/>
      </w:r>
      <w:r w:rsidRPr="002635DF">
        <w:t>ПРИКАЗЫВАЮ:</w:t>
      </w:r>
    </w:p>
    <w:p w:rsidR="002635DF" w:rsidRPr="002635DF" w:rsidRDefault="002635DF" w:rsidP="002635DF">
      <w:pPr>
        <w:pStyle w:val="a5"/>
        <w:spacing w:before="0" w:beforeAutospacing="0" w:after="0" w:afterAutospacing="0"/>
        <w:ind w:firstLine="567"/>
        <w:jc w:val="both"/>
      </w:pPr>
      <w:r w:rsidRPr="002635DF">
        <w:t>1.  Отменить закрепление учебных кабинетов за каждым классом с</w:t>
      </w:r>
      <w:r>
        <w:t xml:space="preserve"> 04</w:t>
      </w:r>
      <w:r w:rsidRPr="002635DF">
        <w:t>.0</w:t>
      </w:r>
      <w:r>
        <w:t>4</w:t>
      </w:r>
      <w:r w:rsidRPr="002635DF">
        <w:t>.2022. </w:t>
      </w:r>
    </w:p>
    <w:p w:rsidR="002635DF" w:rsidRDefault="002635DF" w:rsidP="002635DF">
      <w:pPr>
        <w:pStyle w:val="a5"/>
        <w:spacing w:before="0" w:beforeAutospacing="0" w:after="0" w:afterAutospacing="0"/>
        <w:ind w:firstLine="567"/>
        <w:jc w:val="both"/>
      </w:pPr>
      <w:r>
        <w:t>2</w:t>
      </w:r>
      <w:r w:rsidRPr="002635DF">
        <w:t>. </w:t>
      </w:r>
      <w:r>
        <w:t>Диспетчеру школы Ясюренко М.Д. п</w:t>
      </w:r>
      <w:r w:rsidRPr="002635DF">
        <w:t>одготовить проект расписания уроков в срок до 01.04.2022.</w:t>
      </w:r>
    </w:p>
    <w:p w:rsidR="002635DF" w:rsidRPr="002635DF" w:rsidRDefault="002635DF" w:rsidP="003528A1">
      <w:pPr>
        <w:pStyle w:val="a5"/>
        <w:spacing w:before="0" w:beforeAutospacing="0" w:after="0" w:afterAutospacing="0"/>
        <w:ind w:firstLine="567"/>
        <w:jc w:val="both"/>
      </w:pPr>
      <w:r>
        <w:t>3.</w:t>
      </w:r>
      <w:r w:rsidRPr="002635DF">
        <w:t xml:space="preserve"> </w:t>
      </w:r>
      <w:r>
        <w:t>Андреевой А.В</w:t>
      </w:r>
      <w:r w:rsidRPr="002635DF">
        <w:t xml:space="preserve">., заместителю руководителя </w:t>
      </w:r>
      <w:r w:rsidR="003528A1">
        <w:t>по учебно-воспитательной работе, д</w:t>
      </w:r>
      <w:r w:rsidRPr="002635DF">
        <w:t>овести до сведения учителей изменения в органи</w:t>
      </w:r>
      <w:r w:rsidR="004A0FD5">
        <w:t>зации образовательного процесса.</w:t>
      </w:r>
    </w:p>
    <w:p w:rsidR="002635DF" w:rsidRPr="002635DF" w:rsidRDefault="003528A1" w:rsidP="002635DF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="002635DF" w:rsidRPr="002635DF">
        <w:t>. Классным руководителям:</w:t>
      </w:r>
    </w:p>
    <w:p w:rsidR="002635DF" w:rsidRPr="002635DF" w:rsidRDefault="002635DF" w:rsidP="002635DF">
      <w:pPr>
        <w:pStyle w:val="a5"/>
        <w:spacing w:before="0" w:beforeAutospacing="0" w:after="0" w:afterAutospacing="0"/>
        <w:ind w:firstLine="567"/>
        <w:jc w:val="both"/>
      </w:pPr>
      <w:r w:rsidRPr="002635DF">
        <w:t>4.</w:t>
      </w:r>
      <w:r w:rsidR="003528A1">
        <w:t>1</w:t>
      </w:r>
      <w:r w:rsidRPr="002635DF">
        <w:t>. Ознакомить учащихся с правилами поведения, режимом работы школы, мерами безопасности, расписанием учебных занятий.</w:t>
      </w:r>
    </w:p>
    <w:p w:rsidR="002635DF" w:rsidRPr="002635DF" w:rsidRDefault="002635DF" w:rsidP="002635DF">
      <w:pPr>
        <w:pStyle w:val="a5"/>
        <w:spacing w:before="0" w:beforeAutospacing="0" w:after="0" w:afterAutospacing="0"/>
        <w:ind w:firstLine="567"/>
        <w:jc w:val="both"/>
      </w:pPr>
      <w:r w:rsidRPr="002635DF">
        <w:t>4.</w:t>
      </w:r>
      <w:r w:rsidR="003528A1">
        <w:t>2</w:t>
      </w:r>
      <w:r w:rsidRPr="002635DF">
        <w:t xml:space="preserve">. Оповестить родителей (законных представителей) учеников о режиме функционирования школы в </w:t>
      </w:r>
      <w:r w:rsidR="003528A1">
        <w:t xml:space="preserve">4 четверти </w:t>
      </w:r>
      <w:r w:rsidRPr="002635DF">
        <w:t>2021/22 учебно</w:t>
      </w:r>
      <w:r w:rsidR="003528A1">
        <w:t>го</w:t>
      </w:r>
      <w:r w:rsidRPr="002635DF">
        <w:t xml:space="preserve"> год</w:t>
      </w:r>
      <w:r w:rsidR="003528A1">
        <w:t>а</w:t>
      </w:r>
      <w:r w:rsidRPr="002635DF">
        <w:t>.</w:t>
      </w:r>
    </w:p>
    <w:p w:rsidR="002635DF" w:rsidRPr="002635DF" w:rsidRDefault="002635DF" w:rsidP="002635DF">
      <w:pPr>
        <w:pStyle w:val="a5"/>
        <w:spacing w:before="0" w:beforeAutospacing="0" w:after="0" w:afterAutospacing="0"/>
        <w:ind w:firstLine="567"/>
        <w:jc w:val="both"/>
      </w:pPr>
      <w:r w:rsidRPr="002635DF">
        <w:t>4.</w:t>
      </w:r>
      <w:r w:rsidR="003528A1">
        <w:t>3</w:t>
      </w:r>
      <w:r w:rsidRPr="002635DF">
        <w:t>. Уведомить родителей (законных представителей) о том, что предоставлять в школу медицинское заключение об отсутствии противопоказаний к пребыванию в образовательной организации, если контактировал с заболевшим, не требуется. </w:t>
      </w:r>
    </w:p>
    <w:p w:rsidR="002635DF" w:rsidRDefault="002635DF" w:rsidP="002635DF">
      <w:pPr>
        <w:pStyle w:val="a5"/>
        <w:spacing w:before="0" w:beforeAutospacing="0" w:after="0" w:afterAutospacing="0"/>
        <w:ind w:firstLine="567"/>
        <w:jc w:val="both"/>
      </w:pPr>
      <w:r w:rsidRPr="002635DF">
        <w:t>5. Учителям-предметникам реализовать образовательно-воспитательную деятельность с учетом требований </w:t>
      </w:r>
      <w:hyperlink r:id="rId6" w:anchor="/document/99/565231806/" w:history="1">
        <w:r w:rsidRPr="002635DF">
          <w:t>СП 3.1/2.4.3598-20</w:t>
        </w:r>
      </w:hyperlink>
      <w:r w:rsidRPr="002635DF">
        <w:t>.</w:t>
      </w:r>
    </w:p>
    <w:p w:rsidR="003528A1" w:rsidRPr="002635DF" w:rsidRDefault="003528A1" w:rsidP="002635DF">
      <w:pPr>
        <w:pStyle w:val="a5"/>
        <w:spacing w:before="0" w:beforeAutospacing="0" w:after="0" w:afterAutospacing="0"/>
        <w:ind w:firstLine="567"/>
        <w:jc w:val="both"/>
      </w:pPr>
      <w:r>
        <w:t>6. Утвердить расписание звонков (Приложение 1)</w:t>
      </w:r>
    </w:p>
    <w:p w:rsidR="002635DF" w:rsidRPr="002635DF" w:rsidRDefault="003528A1" w:rsidP="002635DF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2635DF" w:rsidRPr="002635DF">
        <w:t>. Контроль исполнения настоящего приказа возложить на заместителя директора по УВР </w:t>
      </w:r>
      <w:r w:rsidR="00E56AFC">
        <w:t>Андрееву А.В.</w:t>
      </w:r>
    </w:p>
    <w:p w:rsidR="004A0FD5" w:rsidRDefault="004A0FD5" w:rsidP="004A0FD5">
      <w:pPr>
        <w:pStyle w:val="a5"/>
        <w:ind w:firstLine="567"/>
      </w:pPr>
      <w:r>
        <w:t xml:space="preserve">                                     </w:t>
      </w:r>
    </w:p>
    <w:p w:rsidR="004A0FD5" w:rsidRDefault="004A0FD5" w:rsidP="004A0FD5">
      <w:pPr>
        <w:pStyle w:val="a5"/>
        <w:ind w:firstLine="567"/>
      </w:pPr>
      <w:bookmarkStart w:id="0" w:name="_GoBack"/>
      <w:bookmarkEnd w:id="0"/>
      <w:r>
        <w:t xml:space="preserve">                                      </w:t>
      </w:r>
      <w:r w:rsidRPr="009F765F">
        <w:rPr>
          <w:noProof/>
          <w:sz w:val="20"/>
        </w:rPr>
        <w:drawing>
          <wp:inline distT="0" distB="0" distL="0" distR="0" wp14:anchorId="257C10CD" wp14:editId="239D5F9E">
            <wp:extent cx="2815590" cy="10375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9475" cy="106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FC" w:rsidRDefault="00E56AFC" w:rsidP="004A0FD5">
      <w:pPr>
        <w:pStyle w:val="a5"/>
      </w:pPr>
      <w:proofErr w:type="gramStart"/>
      <w:r>
        <w:t>Директор  школы</w:t>
      </w:r>
      <w:proofErr w:type="gramEnd"/>
      <w:r w:rsidR="004A0FD5">
        <w:t xml:space="preserve"> </w:t>
      </w:r>
      <w:r>
        <w:tab/>
      </w:r>
      <w:r>
        <w:tab/>
      </w:r>
      <w:r>
        <w:tab/>
        <w:t xml:space="preserve">                                                       </w:t>
      </w:r>
      <w:r w:rsidR="004A0FD5">
        <w:t xml:space="preserve">               </w:t>
      </w:r>
      <w:r>
        <w:t>Селянина</w:t>
      </w:r>
      <w:r w:rsidRPr="00E56AFC">
        <w:t xml:space="preserve"> </w:t>
      </w:r>
      <w:r>
        <w:t>М.А.</w:t>
      </w:r>
    </w:p>
    <w:p w:rsidR="003528A1" w:rsidRDefault="003528A1" w:rsidP="00E56AFC">
      <w:pPr>
        <w:pStyle w:val="a5"/>
        <w:ind w:firstLine="567"/>
      </w:pPr>
    </w:p>
    <w:p w:rsidR="004A0FD5" w:rsidRDefault="004A0FD5" w:rsidP="003528A1">
      <w:pPr>
        <w:pStyle w:val="a3"/>
        <w:jc w:val="right"/>
      </w:pPr>
    </w:p>
    <w:p w:rsidR="003528A1" w:rsidRDefault="003528A1" w:rsidP="003528A1">
      <w:pPr>
        <w:pStyle w:val="a3"/>
        <w:jc w:val="right"/>
      </w:pPr>
      <w:r w:rsidRPr="00D92599">
        <w:t xml:space="preserve">Приложение </w:t>
      </w:r>
      <w:r>
        <w:t>1</w:t>
      </w:r>
      <w:r w:rsidRPr="00D92599">
        <w:t xml:space="preserve"> </w:t>
      </w:r>
    </w:p>
    <w:p w:rsidR="003528A1" w:rsidRDefault="003528A1" w:rsidP="003528A1">
      <w:pPr>
        <w:pStyle w:val="a5"/>
        <w:ind w:firstLine="567"/>
        <w:jc w:val="right"/>
      </w:pPr>
      <w:r w:rsidRPr="00D92599">
        <w:t>к приказу от 2</w:t>
      </w:r>
      <w:r>
        <w:t>8</w:t>
      </w:r>
      <w:r w:rsidRPr="00D92599">
        <w:t>.03.2022 № 2</w:t>
      </w:r>
      <w:r>
        <w:t>2/1</w:t>
      </w:r>
      <w:r w:rsidRPr="00D92599">
        <w:t>-од</w:t>
      </w:r>
    </w:p>
    <w:p w:rsidR="003528A1" w:rsidRPr="003528A1" w:rsidRDefault="003528A1" w:rsidP="003528A1">
      <w:pPr>
        <w:pStyle w:val="a5"/>
        <w:ind w:firstLine="567"/>
        <w:jc w:val="center"/>
        <w:rPr>
          <w:b/>
        </w:rPr>
      </w:pPr>
      <w:r w:rsidRPr="003528A1">
        <w:rPr>
          <w:b/>
        </w:rPr>
        <w:t>Расписание звонков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3828"/>
      </w:tblGrid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pStyle w:val="a5"/>
              <w:jc w:val="center"/>
            </w:pPr>
            <w:r w:rsidRPr="003528A1">
              <w:t>1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8.30-9.15</w:t>
            </w:r>
          </w:p>
        </w:tc>
      </w:tr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jc w:val="center"/>
              <w:rPr>
                <w:rFonts w:ascii="Times New Roman" w:hAnsi="Times New Roman" w:cs="Times New Roman"/>
              </w:rPr>
            </w:pPr>
            <w:r w:rsidRPr="003528A1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9.25-10.10</w:t>
            </w:r>
          </w:p>
        </w:tc>
      </w:tr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jc w:val="center"/>
              <w:rPr>
                <w:rFonts w:ascii="Times New Roman" w:hAnsi="Times New Roman" w:cs="Times New Roman"/>
              </w:rPr>
            </w:pPr>
            <w:r w:rsidRPr="003528A1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10.25-11.10</w:t>
            </w:r>
          </w:p>
        </w:tc>
      </w:tr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jc w:val="center"/>
              <w:rPr>
                <w:rFonts w:ascii="Times New Roman" w:hAnsi="Times New Roman" w:cs="Times New Roman"/>
              </w:rPr>
            </w:pPr>
            <w:r w:rsidRPr="003528A1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11.30-12.15</w:t>
            </w:r>
          </w:p>
        </w:tc>
      </w:tr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jc w:val="center"/>
              <w:rPr>
                <w:rFonts w:ascii="Times New Roman" w:hAnsi="Times New Roman" w:cs="Times New Roman"/>
              </w:rPr>
            </w:pPr>
            <w:r w:rsidRPr="003528A1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12.35-13.20</w:t>
            </w:r>
          </w:p>
        </w:tc>
      </w:tr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jc w:val="center"/>
              <w:rPr>
                <w:rFonts w:ascii="Times New Roman" w:hAnsi="Times New Roman" w:cs="Times New Roman"/>
              </w:rPr>
            </w:pPr>
            <w:r w:rsidRPr="003528A1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13.30-14.15</w:t>
            </w:r>
          </w:p>
        </w:tc>
      </w:tr>
      <w:tr w:rsidR="003528A1" w:rsidTr="003528A1">
        <w:tc>
          <w:tcPr>
            <w:tcW w:w="4110" w:type="dxa"/>
          </w:tcPr>
          <w:p w:rsidR="003528A1" w:rsidRPr="003528A1" w:rsidRDefault="003528A1" w:rsidP="003528A1">
            <w:pPr>
              <w:jc w:val="center"/>
              <w:rPr>
                <w:rFonts w:ascii="Times New Roman" w:hAnsi="Times New Roman" w:cs="Times New Roman"/>
              </w:rPr>
            </w:pPr>
            <w:r w:rsidRPr="003528A1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828" w:type="dxa"/>
          </w:tcPr>
          <w:p w:rsidR="003528A1" w:rsidRPr="003528A1" w:rsidRDefault="003528A1" w:rsidP="003528A1">
            <w:pPr>
              <w:pStyle w:val="a5"/>
              <w:jc w:val="center"/>
            </w:pPr>
            <w:r>
              <w:t>14.25-15.10</w:t>
            </w:r>
          </w:p>
        </w:tc>
      </w:tr>
      <w:tr w:rsidR="003528A1" w:rsidTr="003528A1">
        <w:tc>
          <w:tcPr>
            <w:tcW w:w="4110" w:type="dxa"/>
          </w:tcPr>
          <w:p w:rsidR="003528A1" w:rsidRDefault="003528A1" w:rsidP="003528A1">
            <w:pPr>
              <w:pStyle w:val="a5"/>
              <w:jc w:val="center"/>
            </w:pPr>
            <w:r>
              <w:t>8</w:t>
            </w:r>
            <w:r w:rsidRPr="00F97E47">
              <w:t xml:space="preserve"> урок</w:t>
            </w:r>
          </w:p>
        </w:tc>
        <w:tc>
          <w:tcPr>
            <w:tcW w:w="3828" w:type="dxa"/>
          </w:tcPr>
          <w:p w:rsidR="003528A1" w:rsidRDefault="003528A1" w:rsidP="003528A1">
            <w:pPr>
              <w:pStyle w:val="a5"/>
              <w:jc w:val="center"/>
            </w:pPr>
            <w:r>
              <w:t>15.20-16.05</w:t>
            </w:r>
          </w:p>
        </w:tc>
      </w:tr>
    </w:tbl>
    <w:p w:rsidR="003528A1" w:rsidRDefault="003528A1" w:rsidP="003528A1">
      <w:pPr>
        <w:pStyle w:val="a5"/>
        <w:ind w:firstLine="567"/>
        <w:jc w:val="center"/>
      </w:pPr>
    </w:p>
    <w:sectPr w:rsidR="003528A1" w:rsidSect="004A0FD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5DF"/>
    <w:rsid w:val="00135EF0"/>
    <w:rsid w:val="002635DF"/>
    <w:rsid w:val="003528A1"/>
    <w:rsid w:val="004A0FD5"/>
    <w:rsid w:val="00E56AFC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3A3"/>
  <w15:docId w15:val="{DC4860F7-9858-4340-A1F5-5C0DC67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F0"/>
  </w:style>
  <w:style w:type="paragraph" w:styleId="1">
    <w:name w:val="heading 1"/>
    <w:basedOn w:val="a"/>
    <w:next w:val="a"/>
    <w:link w:val="10"/>
    <w:qFormat/>
    <w:rsid w:val="00263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D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2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635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6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35DF"/>
    <w:rPr>
      <w:b/>
      <w:bCs/>
    </w:rPr>
  </w:style>
  <w:style w:type="character" w:styleId="a7">
    <w:name w:val="Hyperlink"/>
    <w:basedOn w:val="a0"/>
    <w:uiPriority w:val="99"/>
    <w:semiHidden/>
    <w:unhideWhenUsed/>
    <w:rsid w:val="002635DF"/>
    <w:rPr>
      <w:color w:val="0000FF"/>
      <w:u w:val="single"/>
    </w:rPr>
  </w:style>
  <w:style w:type="character" w:customStyle="1" w:styleId="fill">
    <w:name w:val="fill"/>
    <w:basedOn w:val="a0"/>
    <w:rsid w:val="002635DF"/>
  </w:style>
  <w:style w:type="table" w:styleId="a8">
    <w:name w:val="Table Grid"/>
    <w:basedOn w:val="a1"/>
    <w:uiPriority w:val="59"/>
    <w:rsid w:val="00352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ААВ</dc:creator>
  <cp:keywords/>
  <dc:description/>
  <cp:lastModifiedBy>Марина</cp:lastModifiedBy>
  <cp:revision>4</cp:revision>
  <dcterms:created xsi:type="dcterms:W3CDTF">2022-04-04T08:57:00Z</dcterms:created>
  <dcterms:modified xsi:type="dcterms:W3CDTF">2022-04-07T07:03:00Z</dcterms:modified>
</cp:coreProperties>
</file>